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84"/>
        <w:gridCol w:w="284"/>
        <w:gridCol w:w="3118"/>
        <w:gridCol w:w="1843"/>
        <w:gridCol w:w="2660"/>
      </w:tblGrid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0" w:type="dxa"/>
            </w:tcMar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  <w:lang w:eastAsia="ru-RU"/>
              </w:rPr>
              <w:t xml:space="preserve">Генеральному директору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ООО «ССП»</w:t>
            </w:r>
          </w:p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26D6">
              <w:rPr>
                <w:rFonts w:ascii="Times New Roman" w:hAnsi="Times New Roman" w:cs="Times New Roman"/>
                <w:szCs w:val="24"/>
              </w:rPr>
              <w:t xml:space="preserve">Юридический адрес: </w:t>
            </w:r>
          </w:p>
          <w:p w:rsidR="00010B74" w:rsidRDefault="00010B74" w:rsidP="00010B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109542, Россия, город Москва, проспект Рязанский, дом 86/1, строение 1, </w:t>
            </w:r>
            <w:proofErr w:type="spellStart"/>
            <w:r>
              <w:rPr>
                <w:rFonts w:ascii="Times New Roman" w:hAnsi="Times New Roman"/>
              </w:rPr>
              <w:t>эт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 xml:space="preserve"> №212 ком 1а</w:t>
            </w:r>
          </w:p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26D6">
              <w:rPr>
                <w:rFonts w:ascii="Times New Roman" w:hAnsi="Times New Roman"/>
                <w:noProof/>
              </w:rPr>
              <w:t xml:space="preserve">Адрес электронной почты: </w:t>
            </w:r>
            <w:r>
              <w:rPr>
                <w:rFonts w:ascii="Times New Roman" w:hAnsi="Times New Roman"/>
                <w:noProof/>
                <w:color w:val="000000"/>
              </w:rPr>
              <w:t>osp@cert-prod.ru</w:t>
            </w:r>
          </w:p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26D6">
              <w:rPr>
                <w:rFonts w:ascii="Times New Roman" w:hAnsi="Times New Roman" w:cs="Times New Roman"/>
                <w:szCs w:val="24"/>
                <w:lang w:eastAsia="ru-RU"/>
              </w:rPr>
              <w:t>Ф.И.О.</w:t>
            </w:r>
          </w:p>
        </w:tc>
      </w:tr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/>
            <w:tcBorders>
              <w:left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/>
            <w:tcBorders>
              <w:left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/>
            <w:tcBorders>
              <w:left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/>
            <w:tcBorders>
              <w:left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/>
            <w:tcBorders>
              <w:left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/>
            <w:tcBorders>
              <w:left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/>
            <w:tcBorders>
              <w:left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0B74" w:rsidRPr="003526D6" w:rsidTr="005559D7">
        <w:trPr>
          <w:gridAfter w:val="2"/>
          <w:wAfter w:w="4503" w:type="dxa"/>
          <w:trHeight w:val="579"/>
        </w:trPr>
        <w:tc>
          <w:tcPr>
            <w:tcW w:w="538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3526D6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Апелляция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 xml:space="preserve">полное наименование предъявителя 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>юридический и фактический адрес, телефон, факс, адрес электронной почты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в лице</w:t>
            </w:r>
            <w:r w:rsidRPr="003526D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>фамилия, инициалы руководителя организации, фамилия, инициалы должность уполномоченного представителя (номер доверенности)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просит рассмотреть апелляцию на решение органа по сертификации в отношении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 xml:space="preserve">наименование объекта подтверждения соответствия, 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>номер и дата заявки (заявления), номер и дата решения органа по сертификации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Описание претензии: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rPr>
          <w:gridAfter w:val="1"/>
          <w:wAfter w:w="2660" w:type="dxa"/>
        </w:trPr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Контактные данные для направления ответа: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>индекс, адрес, телефон, факс, адрес электронной почты</w:t>
            </w: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10B74" w:rsidRPr="003526D6" w:rsidTr="005559D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>фамилия, инициалы, должность контактного лица</w:t>
            </w:r>
          </w:p>
        </w:tc>
      </w:tr>
      <w:tr w:rsidR="00010B74" w:rsidRPr="003526D6" w:rsidTr="005559D7">
        <w:trPr>
          <w:gridAfter w:val="2"/>
          <w:wAfter w:w="4503" w:type="dxa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0B74" w:rsidRPr="003526D6" w:rsidTr="005559D7">
        <w:trPr>
          <w:gridAfter w:val="2"/>
          <w:wAfter w:w="4503" w:type="dxa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26D6">
              <w:rPr>
                <w:rFonts w:ascii="Times New Roman" w:hAnsi="Times New Roman" w:cs="Times New Roman"/>
                <w:vertAlign w:val="superscript"/>
              </w:rPr>
              <w:t>фамилия, инициалы</w:t>
            </w:r>
          </w:p>
        </w:tc>
      </w:tr>
      <w:tr w:rsidR="00010B74" w:rsidRPr="003526D6" w:rsidTr="005559D7">
        <w:trPr>
          <w:trHeight w:val="78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26D6">
              <w:rPr>
                <w:rFonts w:ascii="Times New Roman" w:hAnsi="Times New Roman" w:cs="Times New Roman"/>
              </w:rPr>
              <w:t>Перечень прилагаемых документов</w:t>
            </w:r>
            <w:r w:rsidRPr="003526D6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3526D6">
              <w:rPr>
                <w:rFonts w:ascii="Times New Roman" w:hAnsi="Times New Roman" w:cs="Times New Roman"/>
              </w:rPr>
              <w:t>:</w:t>
            </w:r>
          </w:p>
        </w:tc>
      </w:tr>
      <w:tr w:rsidR="00010B74" w:rsidRPr="003526D6" w:rsidTr="005559D7">
        <w:trPr>
          <w:trHeight w:val="78"/>
        </w:trPr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B74" w:rsidRPr="003526D6" w:rsidRDefault="00010B74" w:rsidP="00010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0B74" w:rsidRPr="003526D6" w:rsidRDefault="00010B74" w:rsidP="00010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26D6">
              <w:rPr>
                <w:rFonts w:ascii="Times New Roman" w:hAnsi="Times New Roman" w:cs="Times New Roman"/>
                <w:sz w:val="16"/>
                <w:szCs w:val="16"/>
              </w:rPr>
              <w:t>* - заполняется органом по сертификации</w:t>
            </w:r>
          </w:p>
          <w:p w:rsidR="00010B74" w:rsidRPr="003526D6" w:rsidRDefault="00010B74" w:rsidP="00010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26D6">
              <w:rPr>
                <w:rFonts w:ascii="Times New Roman" w:hAnsi="Times New Roman" w:cs="Times New Roman"/>
                <w:sz w:val="16"/>
                <w:szCs w:val="16"/>
              </w:rPr>
              <w:t>** - заполняется при подаче апелляции от юридического лица</w:t>
            </w:r>
          </w:p>
          <w:p w:rsidR="00010B74" w:rsidRPr="003526D6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526D6">
              <w:rPr>
                <w:rFonts w:ascii="Times New Roman" w:hAnsi="Times New Roman" w:cs="Times New Roman"/>
                <w:sz w:val="16"/>
                <w:szCs w:val="16"/>
              </w:rPr>
              <w:t>*** - при подаче апелляции в лице уполномоченного представителя обязательно прикладывается доверенность</w:t>
            </w:r>
          </w:p>
        </w:tc>
      </w:tr>
    </w:tbl>
    <w:p w:rsidR="0028494E" w:rsidRDefault="0028494E" w:rsidP="00010B74">
      <w:pPr>
        <w:spacing w:after="0"/>
      </w:pPr>
    </w:p>
    <w:sectPr w:rsidR="0028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74"/>
    <w:rsid w:val="00010B74"/>
    <w:rsid w:val="002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76BE-8E8D-4C8C-8F54-46B5841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Стрельбицкая Маргарита</dc:creator>
  <cp:keywords/>
  <dc:description/>
  <cp:lastModifiedBy>Стрельбицкая Маргарита</cp:lastModifiedBy>
  <cp:revision>1</cp:revision>
  <dcterms:created xsi:type="dcterms:W3CDTF">2021-08-03T08:51:00Z</dcterms:created>
  <dcterms:modified xsi:type="dcterms:W3CDTF">2021-08-03T08:55:00Z</dcterms:modified>
</cp:coreProperties>
</file>